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0"/>
          <w:szCs w:val="30"/>
        </w:rPr>
        <w:t>202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年泉州市晋光小学专项公开招聘新任教师考生面试成绩表</w:t>
      </w:r>
    </w:p>
    <w:p>
      <w:pPr>
        <w:spacing w:line="440" w:lineRule="exact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面试时间：202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上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午</w:t>
      </w:r>
    </w:p>
    <w:p>
      <w:pPr>
        <w:spacing w:line="440" w:lineRule="exact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tbl>
      <w:tblPr>
        <w:tblStyle w:val="6"/>
        <w:tblW w:w="81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0"/>
        <w:gridCol w:w="2232"/>
        <w:gridCol w:w="2903"/>
      </w:tblGrid>
      <w:tr>
        <w:trPr>
          <w:trHeight w:val="1417" w:hRule="atLeast"/>
          <w:jc w:val="center"/>
        </w:trPr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抽签号</w:t>
            </w: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考生成绩</w:t>
            </w:r>
          </w:p>
        </w:tc>
      </w:tr>
      <w:tr>
        <w:trPr>
          <w:trHeight w:val="1417" w:hRule="atLeast"/>
          <w:jc w:val="center"/>
        </w:trPr>
        <w:tc>
          <w:tcPr>
            <w:tcW w:w="2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小学语文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教师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62.2</w:t>
            </w:r>
          </w:p>
        </w:tc>
      </w:tr>
      <w:tr>
        <w:trPr>
          <w:trHeight w:val="1417" w:hRule="atLeast"/>
          <w:jc w:val="center"/>
        </w:trPr>
        <w:tc>
          <w:tcPr>
            <w:tcW w:w="2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68</w:t>
            </w:r>
          </w:p>
        </w:tc>
      </w:tr>
      <w:tr>
        <w:trPr>
          <w:trHeight w:val="1417" w:hRule="atLeast"/>
          <w:jc w:val="center"/>
        </w:trPr>
        <w:tc>
          <w:tcPr>
            <w:tcW w:w="2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60</w:t>
            </w:r>
          </w:p>
        </w:tc>
      </w:tr>
      <w:tr>
        <w:trPr>
          <w:trHeight w:val="1417" w:hRule="atLeast"/>
          <w:jc w:val="center"/>
        </w:trPr>
        <w:tc>
          <w:tcPr>
            <w:tcW w:w="2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72.6</w:t>
            </w:r>
          </w:p>
        </w:tc>
      </w:tr>
      <w:tr>
        <w:trPr>
          <w:trHeight w:val="1417" w:hRule="atLeast"/>
          <w:jc w:val="center"/>
        </w:trPr>
        <w:tc>
          <w:tcPr>
            <w:tcW w:w="2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71</w:t>
            </w:r>
          </w:p>
        </w:tc>
      </w:tr>
    </w:tbl>
    <w:p>
      <w:pPr>
        <w:jc w:val="center"/>
        <w:rPr>
          <w:rFonts w:hint="eastAsia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6"/>
        <w:tblW w:w="81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0"/>
        <w:gridCol w:w="2232"/>
        <w:gridCol w:w="2903"/>
      </w:tblGrid>
      <w:tr>
        <w:trPr>
          <w:trHeight w:val="1417" w:hRule="atLeast"/>
          <w:jc w:val="center"/>
        </w:trPr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抽签号</w:t>
            </w: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考生成绩</w:t>
            </w:r>
          </w:p>
        </w:tc>
      </w:tr>
      <w:tr>
        <w:trPr>
          <w:trHeight w:val="1417" w:hRule="atLeast"/>
          <w:jc w:val="center"/>
        </w:trPr>
        <w:tc>
          <w:tcPr>
            <w:tcW w:w="2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小学数学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教师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66.4</w:t>
            </w:r>
          </w:p>
        </w:tc>
      </w:tr>
      <w:tr>
        <w:trPr>
          <w:trHeight w:val="1417" w:hRule="atLeast"/>
          <w:jc w:val="center"/>
        </w:trPr>
        <w:tc>
          <w:tcPr>
            <w:tcW w:w="2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76</w:t>
            </w:r>
          </w:p>
        </w:tc>
      </w:tr>
      <w:tr>
        <w:trPr>
          <w:trHeight w:val="1417" w:hRule="atLeast"/>
          <w:jc w:val="center"/>
        </w:trPr>
        <w:tc>
          <w:tcPr>
            <w:tcW w:w="2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69.2</w:t>
            </w:r>
          </w:p>
        </w:tc>
      </w:tr>
      <w:tr>
        <w:trPr>
          <w:trHeight w:val="1417" w:hRule="atLeast"/>
          <w:jc w:val="center"/>
        </w:trPr>
        <w:tc>
          <w:tcPr>
            <w:tcW w:w="2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62.6</w:t>
            </w:r>
          </w:p>
        </w:tc>
      </w:tr>
      <w:tr>
        <w:trPr>
          <w:trHeight w:val="1417" w:hRule="atLeast"/>
          <w:jc w:val="center"/>
        </w:trPr>
        <w:tc>
          <w:tcPr>
            <w:tcW w:w="2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64.8</w:t>
            </w:r>
          </w:p>
        </w:tc>
      </w:tr>
      <w:tr>
        <w:trPr>
          <w:trHeight w:val="1417" w:hRule="atLeast"/>
          <w:jc w:val="center"/>
        </w:trPr>
        <w:tc>
          <w:tcPr>
            <w:tcW w:w="2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63.8</w:t>
            </w:r>
          </w:p>
        </w:tc>
      </w:tr>
      <w:tr>
        <w:trPr>
          <w:trHeight w:val="1417" w:hRule="atLeast"/>
          <w:jc w:val="center"/>
        </w:trPr>
        <w:tc>
          <w:tcPr>
            <w:tcW w:w="2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71</w:t>
            </w:r>
          </w:p>
        </w:tc>
      </w:tr>
    </w:tbl>
    <w:p>
      <w:pPr>
        <w:jc w:val="both"/>
        <w:rPr>
          <w:rFonts w:hint="eastAsia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N2Y4OTk3NGNiYmI3OGU1ZmVlNTgxYWFiMTZmNGYifQ=="/>
  </w:docVars>
  <w:rsids>
    <w:rsidRoot w:val="3C0F243F"/>
    <w:rsid w:val="04784F75"/>
    <w:rsid w:val="21C64713"/>
    <w:rsid w:val="2C3C71F5"/>
    <w:rsid w:val="3C0F243F"/>
    <w:rsid w:val="3C411C97"/>
    <w:rsid w:val="42D24401"/>
    <w:rsid w:val="4B647384"/>
    <w:rsid w:val="4DB7491F"/>
    <w:rsid w:val="50DC4BB9"/>
    <w:rsid w:val="59D24F4B"/>
    <w:rsid w:val="5BD963A8"/>
    <w:rsid w:val="692769A5"/>
    <w:rsid w:val="69A55B1C"/>
    <w:rsid w:val="70F80229"/>
    <w:rsid w:val="7C63789C"/>
    <w:rsid w:val="7E203C6B"/>
    <w:rsid w:val="7EBF44BE"/>
    <w:rsid w:val="7FA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292</Characters>
  <Lines>0</Lines>
  <Paragraphs>0</Paragraphs>
  <TotalTime>19</TotalTime>
  <ScaleCrop>false</ScaleCrop>
  <LinksUpToDate>false</LinksUpToDate>
  <CharactersWithSpaces>293</CharactersWithSpaces>
  <Application>WPS Office_6.5.0.8616_F1E327BC-269C-435d-A152-05C5408002CA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2022-05-25T15:23:00Z</dcterms:created>
  <dc:creator>hsiaohan</dc:creator>
  <cp:lastModifiedBy>焱 淼</cp:lastModifiedBy>
  <dcterms:modified xsi:type="dcterms:W3CDTF">2024-01-28T13:08:29Z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2052-6.5.0.8616</vt:lpwstr>
  </property>
  <property fmtid="{D5CDD505-2E9C-101B-9397-08002B2CF9AE}" pid="3" name="ICV">
    <vt:lpwstr>DBD3150DED2757184DE1B565947C7940_43</vt:lpwstr>
  </property>
</Properties>
</file>